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bookmarkStart w:name="_Hlk146667326" w:id="0"/>
      <w:bookmarkEnd w:id="0"/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олледж Автономной некоммерческой образовательной организации высшего образования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«Научно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технологический университет «Сириус»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2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Реферат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дисциплине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“Введение в специальность”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тему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d/3d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рендеринг и работа графики в играх изнутри”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Работу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выполнил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1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курса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группы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0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709-24/2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Кучеров Данил Максимович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instrText xml:space="preserve"> TOC \t "Style 3, 1,Style 4, 2"</w:instrText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Вступление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1 GPU и шейдеры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2 2D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2.1 2д на примере C++ и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 3D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3.1 Сложности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 Основные способы отрисовки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de-DE"/>
        </w:rPr>
        <w:t>3.2.1 Raycasting и его работа на примере C++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 Проекция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3.2.2.1 Пирамида усечения (Frustum)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3.2.2.2 Проекция вершин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3.2.3 Из чего состоит 3д модель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3.2.4 Растеризация (и ещё математики)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3.2.5 Raytracing и есть ли в нём смысл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3.3 Почему именно полигоны и какие существуют другие решения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3.4 Z-буфер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 Движение, вращение и преобразование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3.5.1 Матрицы преобразования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3.6 Текстурирование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 PBR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3.6.2.1 Normal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3.6.2.2 Height/Bump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3.6.2.3 Roughness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3.6.2.4 Emission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 Оптимизация (LOD, frustum и occlusion cuiling, back face cuiling)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3.7.1 LOD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3.7.2 Frustum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3.7.3 Occlusion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3.7.4 Back face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3.8 Как получается делать красивое и иногда незатратное освещение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3.8.1 Realtime lighting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3.8.2 Baked lighting и lightmaps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 Отражения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3.9.1 Cubemaps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3.9.2 Планарные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3.9.3 SSR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3.9.4 RT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3.9.5 Комбинация разных технологий отражений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4 Выводы и заключение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Источники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" w:id="1"/>
      <w:r>
        <w:rPr>
          <w:rFonts w:cs="Arial Unicode MS" w:eastAsia="Arial Unicode MS" w:hint="default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Вступление</w:t>
      </w:r>
      <w:bookmarkEnd w:id="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же эта тема означает и зачем же я её выбрал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?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Она довольно широкая и узкая 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многие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наверное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хотят узнать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работают их любимые компьютерные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мало кто из них захочет в эти дебри лезть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многие сейчас делают игры не с самого нуля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на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 инструментах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любезно предоставленных разработчиками для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бедным игроделам не пришлось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писать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тысячи строк кода ради одного кубика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интересно разобраться как же все эти огромные миры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отражения работают на более низком уровне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какие технологии для этого применяются и к каким хитростям порой прибегают разработчики в угоду оптимизации особенно в то время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компьютеры были далеко не такие мощные как сейчас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1" w:id="2"/>
      <w:r>
        <w:rPr>
          <w:rFonts w:cs="Arial Unicode MS" w:eastAsia="Arial Unicode MS"/>
          <w:rtl w:val="0"/>
          <w:lang w:val="en-US"/>
        </w:rPr>
        <w:t>1 GPU</w:t>
      </w:r>
      <w:r>
        <w:rPr>
          <w:rFonts w:cs="Arial Unicode MS" w:eastAsia="Arial Unicode MS" w:hint="default"/>
          <w:rtl w:val="0"/>
        </w:rPr>
        <w:t xml:space="preserve"> и шейдеры</w:t>
      </w:r>
      <w:bookmarkEnd w:id="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начать можно с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чём графика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ядра процессора под такие задачи не особо годятся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 компьютерах стоит либо отдельное ядро в процессоре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отвечающее за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отдельный модуль со своим чипом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графический процессор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GPU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просто видеокарта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на видеокарте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говорят чипу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делать называются шейдерами и по сути из них и состоят эффекты текстурирования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затенения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отражений и прочего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" w:id="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 2D</w:t>
      </w:r>
      <w:bookmarkEnd w:id="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Самая примитивная графика из рассмотренных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двумерная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Здесь вся графика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пиксели закрашенные на мониторе в нужном месте в нужном окне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" w:id="4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на примере </w:t>
      </w:r>
      <w:r>
        <w:rPr>
          <w:rFonts w:cs="Arial Unicode MS" w:eastAsia="Arial Unicode MS"/>
          <w:rtl w:val="0"/>
          <w:lang w:val="en-US"/>
        </w:rPr>
        <w:t xml:space="preserve">C++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SFML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311564</wp:posOffset>
            </wp:positionH>
            <wp:positionV relativeFrom="line">
              <wp:posOffset>258842</wp:posOffset>
            </wp:positionV>
            <wp:extent cx="5484229" cy="2950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5" name="officeArt object" descr="1_JAROoZKs5_KDwoz4mc0eD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_JAROoZKs5_KDwoz4mc0eDg.png" descr="1_JAROoZKs5_KDwoz4mc0eDg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29" cy="2950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Стандартный код из документации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SFML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отображением простой фигуры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Вот пример такой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 графики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шаблон из документации к графической библиотеке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SFML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в результате видно круг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который в программе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фигура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на выходе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кучка закрашенных пикселей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же самое происходит и со спрайтами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 называют двумерные объекты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спрайт переносится в окно программы вместе с остальными объектами как одно общее изображение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4" w:id="5"/>
      <w:r>
        <w:rPr>
          <w:rFonts w:cs="Arial Unicode MS" w:eastAsia="Arial Unicode MS"/>
          <w:rtl w:val="0"/>
          <w:lang w:val="en-US"/>
        </w:rPr>
        <w:t>3 3D</w:t>
      </w:r>
      <w:bookmarkEnd w:id="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графика это не так интересно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по сути пиксели закрашиваются на мониторе и поэтому переходим к основной части доклада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- 3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5" w:id="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 w:hint="default"/>
          <w:rtl w:val="0"/>
        </w:rPr>
        <w:t xml:space="preserve">Сложности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наступают некоторые проблемы и трудности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дело всё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мониторы наши всё ещё плоские и надо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трёхмерные обьекты на них отображать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есть несколько таких основных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придумали товарищи разработчики для решения данной проблемы и продвижения графики в играх вперёд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6" w:id="7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 </w:t>
      </w:r>
      <w:r>
        <w:rPr>
          <w:rFonts w:cs="Arial Unicode MS" w:eastAsia="Arial Unicode MS" w:hint="default"/>
          <w:rtl w:val="0"/>
        </w:rPr>
        <w:t xml:space="preserve">Основные способы отрисовки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этих основных способа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3: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 с растеризацией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 tracing.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и рассмотрю каждый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7" w:id="8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.2.1 Raycasting </w:t>
      </w:r>
      <w:r>
        <w:rPr>
          <w:rFonts w:cs="Arial Unicode MS" w:eastAsia="Arial Unicode MS" w:hint="default"/>
          <w:rtl w:val="0"/>
        </w:rPr>
        <w:t xml:space="preserve">и его работа на примере </w:t>
      </w:r>
      <w:r>
        <w:rPr>
          <w:rFonts w:cs="Arial Unicode MS" w:eastAsia="Arial Unicode MS"/>
          <w:rtl w:val="0"/>
          <w:lang w:val="en-US"/>
        </w:rPr>
        <w:t>C++ SFML</w:t>
      </w:r>
      <w:bookmarkEnd w:id="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Первый такой способ и по совместительству самый простой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Придумали его ещё в далёких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 и впервые использовали в массовых играх в первом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Wolfenstein 3d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1992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349448</wp:posOffset>
            </wp:positionH>
            <wp:positionV relativeFrom="line">
              <wp:posOffset>245175</wp:posOffset>
            </wp:positionV>
            <wp:extent cx="5408461" cy="2970428"/>
            <wp:effectExtent l="0" t="0" r="0" b="0"/>
            <wp:wrapTopAndBottom distT="152400" distB="152400"/>
            <wp:docPr id="1073741826" name="officeArt object" descr="raycasti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aycasting.png" descr="raycasting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61" cy="2970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Пример и объяснение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raycasting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это не совсем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псевдо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сам геймплей и карта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просто переносятся в нечто похожее на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Собственно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оно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камеры всё ещё двумерного игрока испускается много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как раз и название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они врезаются в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должны быть “видимыми”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 на экране рисуются полосы высотой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зависящей от длины этих самых лучей и в итоге получается такое уменьшение объекта на расстоянии и в совокупности с уменьшением яркости тоже на расстоянии создаётся этот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эффект”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 технологии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можно понять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есть ограничения в плане трёхмерности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объекты получатся одинаковой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потому что сами они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хотя разработчики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duke nukem 3d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выкрутились и записывали в объекты просто координаты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уже должны были считываться движком и сдвигать нужные линии на определённую высоту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вот ещё проблемка с чем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кроме стен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трёхмерных данных никаких нет и в итоге те 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npc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старые добрые двумерные спрайты бегающие про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д”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 было разработчикам стремиться дальше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создать настоящую произвольную трёхмерную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не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создающее её иллюзию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поэтому дальше идёт способ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используется и по сей день во всех популярных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236032</wp:posOffset>
            </wp:positionV>
            <wp:extent cx="5433727" cy="3056714"/>
            <wp:effectExtent l="0" t="0" r="0" b="0"/>
            <wp:wrapTopAndBottom distT="152400" distB="152400"/>
            <wp:docPr id="1073741827" name="officeArt object" descr="doom-1993-review-xbox-one-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om-1993-review-xbox-one-4.jpeg" descr="doom-1993-review-xbox-one-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727" cy="3056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Противники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-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всё ещё двумерные</w:t>
      </w:r>
    </w:p>
    <w:p>
      <w:pPr>
        <w:pStyle w:val="Style 4"/>
      </w:pPr>
      <w:bookmarkStart w:name="_Toc8" w:id="9"/>
      <w:r>
        <w:rPr>
          <w:rFonts w:cs="Arial Unicode MS" w:eastAsia="Arial Unicode MS"/>
          <w:rtl w:val="0"/>
          <w:lang w:val="en-US"/>
        </w:rPr>
        <w:t>3.2.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Проекция</w:t>
      </w:r>
      <w:bookmarkEnd w:id="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Вкратце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способ вычисления позиций трёхмерных координат вершин на плоскости и потом закрашивание областей между ними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 по порядку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9" w:id="10"/>
      <w:r>
        <w:rPr>
          <w:rFonts w:cs="Arial Unicode MS" w:eastAsia="Arial Unicode MS"/>
          <w:rtl w:val="0"/>
        </w:rPr>
        <w:t xml:space="preserve">3.2.2.1 </w:t>
      </w:r>
      <w:r>
        <w:rPr>
          <w:rFonts w:cs="Arial Unicode MS" w:eastAsia="Arial Unicode MS" w:hint="default"/>
          <w:rtl w:val="0"/>
        </w:rPr>
        <w:t xml:space="preserve">Пирамида усечения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>Frustum</w:t>
      </w:r>
      <w:r>
        <w:rPr>
          <w:rFonts w:cs="Arial Unicode MS" w:eastAsia="Arial Unicode MS"/>
          <w:rtl w:val="0"/>
        </w:rPr>
        <w:t>)</w:t>
      </w:r>
      <w:bookmarkEnd w:id="1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Прежде чем производить вычисления с координатами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задать область видимости камеры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199800</wp:posOffset>
            </wp:positionV>
            <wp:extent cx="2716864" cy="2229221"/>
            <wp:effectExtent l="0" t="0" r="0" b="0"/>
            <wp:wrapTopAndBottom distT="152400" distB="152400"/>
            <wp:docPr id="1073741828" name="officeArt object" descr="fo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ov.png" descr="fov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64" cy="2229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“Пирамида” области видимости камеры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нужны значения ближней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дальней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плоскостей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определяют насколько близко и далеко будут отрисовываться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также углы области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FOV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вертикальный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горизонтальный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размер и соотношение сторон ближней и дальней плоскостей определяются соотношением сторон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0" w:id="11"/>
      <w:r>
        <w:rPr>
          <w:rFonts w:cs="Arial Unicode MS" w:eastAsia="Arial Unicode MS"/>
          <w:rtl w:val="0"/>
        </w:rPr>
        <w:t xml:space="preserve">3.2.2.2 </w:t>
      </w:r>
      <w:r>
        <w:rPr>
          <w:rFonts w:cs="Arial Unicode MS" w:eastAsia="Arial Unicode MS" w:hint="default"/>
          <w:rtl w:val="0"/>
        </w:rPr>
        <w:t>Проекция вершин</w:t>
      </w:r>
      <w:bookmarkEnd w:id="1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сами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Способ проекции заключается в переносе трёхмерных координат вершин на ближнюю плоскость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создания эффекта перспективы на плоском мониторе с помощью перемножения матрицы с трёхмерными кооринатами на матрицу перспективного проецирования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227256</wp:posOffset>
            </wp:positionV>
            <wp:extent cx="5499230" cy="2182066"/>
            <wp:effectExtent l="0" t="0" r="0" b="0"/>
            <wp:wrapTopAndBottom distT="152400" distB="152400"/>
            <wp:docPr id="1073741829" name="officeArt object" descr="2678d6a1d623c710e22675d54d05ea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678d6a1d623c710e22675d54d05eaa2.png" descr="2678d6a1d623c710e22675d54d05eaa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218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Перемножение матрицы вектора координат на матрицу перспективного проецирования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мониторе отображаются вершины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в будущем будет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объектами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215821</wp:posOffset>
            </wp:positionV>
            <wp:extent cx="5499230" cy="3260251"/>
            <wp:effectExtent l="0" t="0" r="0" b="0"/>
            <wp:wrapTopAndBottom distT="152400" distB="152400"/>
            <wp:docPr id="1073741830" name="officeArt object" descr="pro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roj.png" descr="proj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3260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Вершины и их проекция на плоскость</w:t>
      </w:r>
    </w:p>
    <w:p>
      <w:pPr>
        <w:pStyle w:val="Style 4"/>
      </w:pPr>
      <w:bookmarkStart w:name="_Toc11" w:id="12"/>
      <w:r>
        <w:rPr>
          <w:rFonts w:cs="Arial Unicode MS" w:eastAsia="Arial Unicode MS"/>
          <w:rtl w:val="0"/>
          <w:lang w:val="en-US"/>
        </w:rPr>
        <w:t xml:space="preserve">3.2.3 </w:t>
      </w:r>
      <w:r>
        <w:rPr>
          <w:rFonts w:cs="Arial Unicode MS" w:eastAsia="Arial Unicode MS" w:hint="default"/>
          <w:rtl w:val="0"/>
        </w:rPr>
        <w:t xml:space="preserve">Из чего состоит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модель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546049</wp:posOffset>
            </wp:positionV>
            <wp:extent cx="2749615" cy="2927451"/>
            <wp:effectExtent l="0" t="0" r="0" b="0"/>
            <wp:wrapTopAndBottom distT="152400" distB="152400"/>
            <wp:docPr id="1073741831" name="officeArt object" descr="wireframeMod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ireframeModel.png" descr="wireframeModel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15" cy="2927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модель с отображением вершин и рёбер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небольшое лирическое отступление по поводу вершин и из чего состоят трёхмерные объекты если вдруг кто не знал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каждая модель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набор треугольников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в свою очередь образованы вершинами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теми самыми точками в пространстве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между которыми рисуются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затем это пространство внутри треугольника закрашивается и получается моделька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Теперь обратно к основной теме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2" w:id="1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.2.4 </w:t>
      </w:r>
      <w:r>
        <w:rPr>
          <w:rFonts w:cs="Arial Unicode MS" w:eastAsia="Arial Unicode MS" w:hint="default"/>
          <w:rtl w:val="0"/>
        </w:rPr>
        <w:t>Растеризация</w:t>
      </w:r>
      <w:r>
        <w:rPr>
          <w:rFonts w:cs="Arial Unicode MS" w:eastAsia="Arial Unicode MS"/>
          <w:rtl w:val="0"/>
          <w:lang w:val="en-US"/>
        </w:rPr>
        <w:t xml:space="preserve"> (</w:t>
      </w:r>
      <w:r>
        <w:rPr>
          <w:rFonts w:cs="Arial Unicode MS" w:eastAsia="Arial Unicode MS" w:hint="default"/>
          <w:rtl w:val="0"/>
        </w:rPr>
        <w:t>и ещё математики</w:t>
      </w:r>
      <w:r>
        <w:rPr>
          <w:rFonts w:cs="Arial Unicode MS" w:eastAsia="Arial Unicode MS"/>
          <w:rtl w:val="0"/>
          <w:lang w:val="en-US"/>
        </w:rPr>
        <w:t>)</w:t>
      </w:r>
      <w:bookmarkEnd w:id="1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вот затем между этими вершинами образуются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потом уже с помощью другой технологии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суть которой в закрашивании пикселей на мониторе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попадают в область каждого полигона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происходит магия и набор точек превращается в уже нечто похожее на трёхмерную модель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 и вся суть этих технологий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273504</wp:posOffset>
            </wp:positionH>
            <wp:positionV relativeFrom="line">
              <wp:posOffset>247359</wp:posOffset>
            </wp:positionV>
            <wp:extent cx="5560348" cy="1386523"/>
            <wp:effectExtent l="0" t="0" r="0" b="0"/>
            <wp:wrapTopAndBottom distT="152400" distB="152400"/>
            <wp:docPr id="1073741832" name="officeArt object" descr="3b601f0e71774ce64eeb0a8f75a83f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3b601f0e71774ce64eeb0a8f75a83f67.png" descr="3b601f0e71774ce64eeb0a8f75a83f6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8" cy="1386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</w:t>
      </w:r>
    </w:p>
    <w:p>
      <w:pPr>
        <w:pStyle w:val="Style 4"/>
      </w:pPr>
      <w:bookmarkStart w:name="_Toc13" w:id="14"/>
      <w:r>
        <w:rPr>
          <w:rFonts w:cs="Arial Unicode MS" w:eastAsia="Arial Unicode MS"/>
          <w:rtl w:val="0"/>
          <w:lang w:val="en-US"/>
        </w:rPr>
        <w:t xml:space="preserve">3.2.5 Raytracing </w:t>
      </w:r>
      <w:r>
        <w:rPr>
          <w:rFonts w:cs="Arial Unicode MS" w:eastAsia="Arial Unicode MS" w:hint="default"/>
          <w:rtl w:val="0"/>
        </w:rPr>
        <w:t>и есть ли в нём смысл</w:t>
      </w:r>
      <w:bookmarkEnd w:id="1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немного про технологию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 она не новая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существует аж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60-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году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Nvidia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представили просто аппаратное ускорение для неё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вычислениями трассировки занимались отдельно выделенные под это ядра чипа в видеокарте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Трассировка лучей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пускает от каждого пикселя на мониторе луч и полностью отслеживает его движение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параллельно изменяя свойство вроде цвета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пока не достигнет источника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Учитывая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такое происходит с каждым пикселем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пикселей таких даже на стандартном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1080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мониторе более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миллионов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вычислять все эти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миллиона лучей нужно будет хотя 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60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 в секунду для комфортной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трассировка становится очень сложной задачей для процессора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до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никто в играх эту технологию и не думал использовать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когда появилось аппаратное ускорение в видеокартах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в игре вообще везде приводит к падению частоты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например как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Portal RTX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ремастера оригинального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Portal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добавлением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тут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добавляется она туда вообще везде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может быть уже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хороший вариант только для отдельных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есть время на отрисовку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4" w:id="1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.3 </w:t>
      </w:r>
      <w:r>
        <w:rPr>
          <w:rFonts w:cs="Arial Unicode MS" w:eastAsia="Arial Unicode MS" w:hint="default"/>
          <w:rtl w:val="0"/>
        </w:rPr>
        <w:t>Почему именно полигоны и какие существуют другие решения</w:t>
      </w:r>
      <w:bookmarkEnd w:id="15"/>
    </w:p>
    <w:p>
      <w:pPr>
        <w:pStyle w:val="Style 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300"/>
        <w:ind w:left="567" w:right="567" w:firstLine="0"/>
        <w:jc w:val="both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tl w:val="0"/>
        </w:rPr>
        <w:tab/>
        <w:t>Итак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стало понятно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вся графика в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игре состоит из полигонов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можно же как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обойтись без них и использовать с этими же технологиями что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другое</w:t>
      </w:r>
      <w:r>
        <w:rPr>
          <w:rtl w:val="0"/>
          <w:lang w:val="ru-RU"/>
        </w:rPr>
        <w:t xml:space="preserve">? </w:t>
      </w:r>
      <w:r>
        <w:rPr>
          <w:rtl w:val="0"/>
          <w:lang w:val="ru-RU"/>
        </w:rPr>
        <w:t>Действительно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некоторых идей инди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разработчиков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мы знаем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вся игровая индустрия держится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привычное представление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графики может не подойти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Ну и в таких случаях можно отойти от полигонов и посмотреть в сторону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являются чем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наподобие пикселей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только трёхмерных и заполняют всю модель такими кубиками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как и пиксели содержат в себе определённую информацию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Благодаря этому получается например более детализированный ландшафт в старых играх как в </w:t>
      </w:r>
      <w:r>
        <w:rPr>
          <w:rtl w:val="0"/>
          <w:lang w:val="en-US"/>
        </w:rPr>
        <w:t>Comanche: Maximum Overkill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или вот уже относительно новые игры вроде </w:t>
      </w:r>
      <w:r>
        <w:rPr>
          <w:rtl w:val="0"/>
          <w:lang w:val="en-US"/>
        </w:rPr>
        <w:t>Teardown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благодаря вокселям достигается полная разрушаемость окружения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Воксели таким образом стали альтернативой полигонам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предпочтение всё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же отдаётся последним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плюс вокселей в заполнении модели кубиками и возможностью её полностью разобрать выливается в проблемы с производительностью 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соответственно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высокие системные требования таких игр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 полигоны потому что именно из этих треугольников можно создать вообще любую фигуру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без лишних затрат в плане производительности</w:t>
      </w:r>
      <w:r>
        <w:rPr>
          <w:rtl w:val="0"/>
          <w:lang w:val="en-US"/>
        </w:rPr>
        <w:t>.</w:t>
      </w:r>
    </w:p>
    <w:p>
      <w:pPr>
        <w:pStyle w:val="Style 4"/>
      </w:pPr>
      <w:bookmarkStart w:name="_Toc15" w:id="1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.4 Z-</w:t>
      </w:r>
      <w:r>
        <w:rPr>
          <w:rFonts w:cs="Arial Unicode MS" w:eastAsia="Arial Unicode MS" w:hint="default"/>
          <w:rtl w:val="0"/>
        </w:rPr>
        <w:t>буфер</w:t>
      </w:r>
      <w:bookmarkEnd w:id="1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здесь всё же не так 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 же все эти трёхмерные миры строиться всего лишь на парочке математических формул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так с этим тогда вообще любой справится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действительно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первых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все полигоны сортировать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какие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из них должно быть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остальные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327231</wp:posOffset>
            </wp:positionH>
            <wp:positionV relativeFrom="line">
              <wp:posOffset>264266</wp:posOffset>
            </wp:positionV>
            <wp:extent cx="5452894" cy="2481438"/>
            <wp:effectExtent l="0" t="0" r="0" b="0"/>
            <wp:wrapThrough wrapText="bothSides" distL="152400" distR="152400">
              <wp:wrapPolygon edited="1">
                <wp:start x="0" y="0"/>
                <wp:lineTo x="1160" y="0"/>
                <wp:lineTo x="1160" y="13025"/>
                <wp:lineTo x="928" y="13072"/>
                <wp:lineTo x="886" y="13535"/>
                <wp:lineTo x="928" y="13767"/>
                <wp:lineTo x="970" y="13257"/>
                <wp:lineTo x="1160" y="13025"/>
                <wp:lineTo x="1160" y="0"/>
                <wp:lineTo x="1645" y="0"/>
                <wp:lineTo x="1666" y="12469"/>
                <wp:lineTo x="1645" y="12469"/>
                <wp:lineTo x="1793" y="13535"/>
                <wp:lineTo x="1983" y="14138"/>
                <wp:lineTo x="1392" y="14508"/>
                <wp:lineTo x="1181" y="14555"/>
                <wp:lineTo x="1645" y="14508"/>
                <wp:lineTo x="2109" y="14184"/>
                <wp:lineTo x="2552" y="14369"/>
                <wp:lineTo x="2784" y="14648"/>
                <wp:lineTo x="2848" y="13442"/>
                <wp:lineTo x="2827" y="12747"/>
                <wp:lineTo x="1793" y="12608"/>
                <wp:lineTo x="1666" y="12469"/>
                <wp:lineTo x="1645" y="0"/>
                <wp:lineTo x="3649" y="0"/>
                <wp:lineTo x="3649" y="15389"/>
                <wp:lineTo x="3312" y="15436"/>
                <wp:lineTo x="3333" y="15714"/>
                <wp:lineTo x="3565" y="15621"/>
                <wp:lineTo x="3670" y="15621"/>
                <wp:lineTo x="3649" y="15389"/>
                <wp:lineTo x="3649" y="0"/>
                <wp:lineTo x="4662" y="0"/>
                <wp:lineTo x="4662" y="11959"/>
                <wp:lineTo x="4177" y="12515"/>
                <wp:lineTo x="3860" y="12793"/>
                <wp:lineTo x="3839" y="12979"/>
                <wp:lineTo x="4219" y="13072"/>
                <wp:lineTo x="4113" y="13813"/>
                <wp:lineTo x="4050" y="14138"/>
                <wp:lineTo x="4092" y="14076"/>
                <wp:lineTo x="4092" y="16224"/>
                <wp:lineTo x="3080" y="16270"/>
                <wp:lineTo x="2890" y="16548"/>
                <wp:lineTo x="2995" y="16826"/>
                <wp:lineTo x="3502" y="16687"/>
                <wp:lineTo x="4092" y="16224"/>
                <wp:lineTo x="4092" y="14076"/>
                <wp:lineTo x="4240" y="13860"/>
                <wp:lineTo x="4472" y="13442"/>
                <wp:lineTo x="4683" y="13303"/>
                <wp:lineTo x="4662" y="12886"/>
                <wp:lineTo x="4493" y="12701"/>
                <wp:lineTo x="4598" y="12098"/>
                <wp:lineTo x="4662" y="11959"/>
                <wp:lineTo x="4662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zbuff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zbuffer.png" descr="zbuffer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94" cy="2481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Сцена 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буфер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существует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буфер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же массив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вместо цветов пикселей туда записываются значения глубины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потом используются в шейдерах для проверки видимости и перекрытия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6" w:id="17"/>
      <w:r>
        <w:rPr>
          <w:rFonts w:cs="Arial Unicode MS" w:eastAsia="Arial Unicode MS"/>
          <w:rtl w:val="0"/>
          <w:lang w:val="en-US"/>
        </w:rPr>
        <w:t xml:space="preserve">3.5 </w:t>
      </w:r>
      <w:r>
        <w:rPr>
          <w:rFonts w:cs="Arial Unicode MS" w:eastAsia="Arial Unicode MS" w:hint="default"/>
          <w:rtl w:val="0"/>
        </w:rPr>
        <w:t>Движение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вращение и преобразование</w:t>
      </w:r>
      <w:bookmarkEnd w:id="1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хотелось бы добавить 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статический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даже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прикольно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надоест быстро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Эти самые объекты 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двигать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вращать и изменять размер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“Ну что же там сложного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угол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масштаб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готово” казалось бы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нужно не забывать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“объект”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одно целое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всё ещё набор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нужно двигать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получилось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наподобие трансформации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пригодятся и тригонометрия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вектора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общем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весёлое из математики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7" w:id="18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 xml:space="preserve">.5.1 </w:t>
      </w:r>
      <w:r>
        <w:rPr>
          <w:rFonts w:cs="Arial Unicode MS" w:eastAsia="Arial Unicode MS" w:hint="default"/>
          <w:rtl w:val="0"/>
        </w:rPr>
        <w:t>Матрицы преобразования</w:t>
      </w:r>
      <w:bookmarkEnd w:id="1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передвижения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масштабирования и вращения объекта нужно матрицу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вектора позиции каждой вершины перемножить с одной из матриц преобразования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304759</wp:posOffset>
            </wp:positionV>
            <wp:extent cx="4927600" cy="1714500"/>
            <wp:effectExtent l="0" t="0" r="0" b="0"/>
            <wp:wrapTopAndBottom distT="152400" distB="152400"/>
            <wp:docPr id="1073741834" name="officeArt object" descr="matrices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atrices0.png" descr="matrices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перемещения и масштабирования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случае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вектора складываются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перемножаются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357593</wp:posOffset>
            </wp:positionV>
            <wp:extent cx="5410200" cy="726479"/>
            <wp:effectExtent l="0" t="0" r="0" b="0"/>
            <wp:wrapTopAndBottom distT="152400" distB="152400"/>
            <wp:docPr id="1073741835" name="officeArt object" descr="matrice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matrices1.png" descr="matrices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6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вращения по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y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осям</w:t>
      </w:r>
    </w:p>
    <w:p>
      <w:pPr>
        <w:pStyle w:val="Style 4"/>
      </w:pPr>
      <w:bookmarkStart w:name="_Toc18" w:id="1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Текстурирование</w:t>
      </w:r>
      <w:bookmarkEnd w:id="1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Текстурирование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процесс наложения текстур на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У вершин модели есть параметр координаты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отвечает за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какому пикселю на текстуре соответствует вершина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надо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 растянется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сожмётся или повторится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9" w:id="2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>.2 PBR</w:t>
      </w:r>
      <w:bookmarkEnd w:id="2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делают картинку куда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плоские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кирпичную стену свет будет падать как на обычную плоскость и это будет выглядеть скорее как бумажка с изображением кирпичной стены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вот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современных играх всё выглядит довольно объёмно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 падает релистично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чуть ли не каждый камешек видно на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не влияет на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Дело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вас обманывают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фальшивая объёмность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если бы это были реальные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частота кадров в игре точно бы глаз не радовала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 та же кирпичная стена 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применяется так называемый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PBR (Physics Based Rendering)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по сути набор текстур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накладываются на объект как и все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выполняют разные функции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0" w:id="21"/>
      <w:r>
        <w:rPr>
          <w:rFonts w:cs="Arial Unicode MS" w:eastAsia="Arial Unicode MS"/>
          <w:rtl w:val="0"/>
        </w:rPr>
        <w:t xml:space="preserve">3.6.2.1 </w:t>
      </w:r>
      <w:r>
        <w:rPr>
          <w:rFonts w:cs="Arial Unicode MS" w:eastAsia="Arial Unicode MS"/>
          <w:rtl w:val="0"/>
          <w:lang w:val="en-US"/>
        </w:rPr>
        <w:t>Normal map</w:t>
      </w:r>
      <w:bookmarkEnd w:id="2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Самая популярная из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в цветовом коде записано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направлена нормаль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должна была бы смотреть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будь это отдельные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также якобы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координата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обозначает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g - y,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 - 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координату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насколько “в глубину” находится пиксель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Используются карты нормалей в основном для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должны падать свет с тенями на текстуру или как должно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352928</wp:posOffset>
            </wp:positionH>
            <wp:positionV relativeFrom="line">
              <wp:posOffset>220008</wp:posOffset>
            </wp:positionV>
            <wp:extent cx="5401499" cy="2309337"/>
            <wp:effectExtent l="0" t="0" r="0" b="0"/>
            <wp:wrapTopAndBottom distT="152400" distB="152400"/>
            <wp:docPr id="1073741836" name="officeArt object" descr="0c9db19975abd8de4aaf0a8c86f5243b7cafc342_2_690x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c9db19975abd8de4aaf0a8c86f5243b7cafc342_2_690x295.png" descr="0c9db19975abd8de4aaf0a8c86f5243b7cafc342_2_690x29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99" cy="23093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Пример кирпичной стены без карты нормалей и с ней</w:t>
      </w:r>
    </w:p>
    <w:p>
      <w:pPr>
        <w:pStyle w:val="Style 4"/>
      </w:pPr>
      <w:bookmarkStart w:name="_Toc21" w:id="22"/>
      <w:r>
        <w:rPr>
          <w:rFonts w:cs="Arial Unicode MS" w:eastAsia="Arial Unicode MS"/>
          <w:rtl w:val="0"/>
          <w:lang w:val="en-US"/>
        </w:rPr>
        <w:t>3.6.2.2 Height/Bump map</w:t>
      </w:r>
      <w:bookmarkEnd w:id="2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 хоть и создаёт иллюзию объёма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её не хватает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игрок движется и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извиняюсь за тофтологию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Эту проблему решает карта высот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которой обозначено насколько сильно нужно сдвигать пиксели при перемещении игрока в нужную сторону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323808</wp:posOffset>
            </wp:positionH>
            <wp:positionV relativeFrom="line">
              <wp:posOffset>466323</wp:posOffset>
            </wp:positionV>
            <wp:extent cx="5459740" cy="21865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7" name="officeArt object" descr="Screenshot 2025-03-11 at 00.01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3-11 at 00.01.32.png" descr="Screenshot 2025-03-11 at 00.01.3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40" cy="2186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Смещение пикселей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height map</w:t>
      </w:r>
    </w:p>
    <w:p>
      <w:pPr>
        <w:pStyle w:val="Style 4"/>
      </w:pPr>
      <w:bookmarkStart w:name="_Toc22" w:id="23"/>
      <w:r>
        <w:rPr>
          <w:rFonts w:cs="Arial Unicode MS" w:eastAsia="Arial Unicode MS"/>
          <w:rtl w:val="0"/>
        </w:rPr>
        <w:t>3.</w:t>
      </w:r>
      <w:r>
        <w:rPr>
          <w:rFonts w:cs="Arial Unicode MS" w:eastAsia="Arial Unicode MS"/>
          <w:rtl w:val="0"/>
          <w:lang w:val="en-US"/>
        </w:rPr>
        <w:t>6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>2</w:t>
      </w:r>
      <w:r>
        <w:rPr>
          <w:rFonts w:cs="Arial Unicode MS" w:eastAsia="Arial Unicode MS"/>
          <w:rtl w:val="0"/>
        </w:rPr>
        <w:t xml:space="preserve">.3 </w:t>
      </w:r>
      <w:r>
        <w:rPr>
          <w:rFonts w:cs="Arial Unicode MS" w:eastAsia="Arial Unicode MS"/>
          <w:rtl w:val="0"/>
          <w:lang w:val="en-US"/>
        </w:rPr>
        <w:t>Roughness map</w:t>
      </w:r>
      <w:bookmarkEnd w:id="2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Карта шероховатости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яркость пикселя обозначает “шероховатость”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которой зависит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будет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Style 4"/>
      </w:pPr>
      <w:bookmarkStart w:name="_Toc23" w:id="24"/>
      <w:r>
        <w:rPr>
          <w:rFonts w:cs="Arial Unicode MS" w:eastAsia="Arial Unicode MS"/>
          <w:rtl w:val="0"/>
          <w:lang w:val="en-US"/>
        </w:rPr>
        <w:t>3.6.2.4 Emission map</w:t>
      </w:r>
      <w:bookmarkEnd w:id="2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Также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можно заметить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некоторые части на объектах “светятся”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при этом свет как таковой не отбрасывают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тоже имитация светящихся частей с помощью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уже немного больше разнообразия в цветах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 *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изображение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420*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помечать любым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чем темнее пиксель на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 тусклее будет светящаяся часть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несветящиеся части обозначены просто чёрным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на примере на изображении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420.</w:t>
      </w:r>
    </w:p>
    <w:p>
      <w:pPr>
        <w:pStyle w:val="Style 4"/>
      </w:pPr>
      <w:bookmarkStart w:name="_Toc24" w:id="2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Оптимизация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 xml:space="preserve">LOD, frustum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occlusion cuiling, back face cuiling</w:t>
      </w:r>
      <w:r>
        <w:rPr>
          <w:rFonts w:cs="Arial Unicode MS" w:eastAsia="Arial Unicode MS"/>
          <w:rtl w:val="0"/>
        </w:rPr>
        <w:t>)</w:t>
      </w:r>
      <w:bookmarkEnd w:id="2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Такая проблема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графику нужно создать красивую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модельки детализированные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моделек таких красивых и детализированных на сцене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полигонов воответственно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полигонов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значит их все нужно проецировать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вычислять для каждого кадра все эти ранее описанные математические операции для абсолютно каждой вершины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очень сильно нагрузит компьютер и соответственно из игры получится уже слайд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шоу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для решения этого придумали несколько способов оптимизации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5" w:id="26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.1 LOD</w:t>
      </w:r>
      <w:bookmarkEnd w:id="2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услышав описание проблемы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вырисовывается самое простое решение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почему бы не просто уменьшить количество вершин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количество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и детализацию моделей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они будут низкокачественными и графика не будет выглядеть так красиво и технологично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задумали разработчики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Вроде бы не вариант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именно так и сделали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с некоторыми правками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подумать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 каждом кадре всей картины мира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всех этих детализированных моделек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просто на моделях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дальше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на которые он особо внимание не обращает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спокойно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пределах нормы разумеется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урезать детализацию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близко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оставить такими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чтобы переход от детализированных к недетализированным моделькам был более плавным и не резал глаз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создаётся сразу несколько уровней с разной детализацией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самой высокой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прямо перед собой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 самой низкой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тоже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далеко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разница в деталях при грамотном использовании не будет особо заметна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256587</wp:posOffset>
            </wp:positionH>
            <wp:positionV relativeFrom="line">
              <wp:posOffset>255205</wp:posOffset>
            </wp:positionV>
            <wp:extent cx="5594182" cy="2405498"/>
            <wp:effectExtent l="0" t="0" r="0" b="0"/>
            <wp:wrapTopAndBottom distT="152400" distB="152400"/>
            <wp:docPr id="1073741838" name="officeArt object" descr="different-level-of-detai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ifferent-level-of-detail.jpg" descr="different-level-of-detail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82" cy="2405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 с разными уровнями детализации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 получается и красивые модели сохранить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оптимизацию улучшить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6" w:id="27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.2 Frustum cuiling</w:t>
      </w:r>
      <w:bookmarkEnd w:id="2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уже ранее сказано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всех полигонов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больше скажу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видит и большей их части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особенно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зданиях и лабиринтах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компьютером учитываются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проецируются и производительность снижают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как раз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Frustum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“отсечение”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выходят за те самые пределы области видимости игрока из двух плоскостей и двух углов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которую уже упоминалось ранее при разборе проекции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7" w:id="28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.3 Occlusion cuiling</w:t>
      </w:r>
      <w:bookmarkEnd w:id="2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такая ситуация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находится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большая часть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 отсечённых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frustum cuiling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’ом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все за стеной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Нехорошо бы такое оставлять просто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можно и их отсечь и ещё больше повысить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называется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occlusion cuiling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объекты не рендерятся не только когда выходят из области видимости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 когда они перекрываются другими объектами и рендерить их нет смысла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8" w:id="2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.4 Back face cuiling</w:t>
      </w:r>
      <w:bookmarkEnd w:id="2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даже если отсечь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за другими объектами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все равно может остаться геометрия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невидимая игроку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обратная сторона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back face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отсечение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нормали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которых направлены в сторону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Правда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неправильного использования в виде неправильного направления нормалей некоторых полигонов могут появляться “дыры” в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полностью “перевернуть” нормали всех граней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можно сделать эффект обводки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9" w:id="3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 </w:t>
      </w:r>
      <w:r>
        <w:rPr>
          <w:rFonts w:cs="Arial Unicode MS" w:eastAsia="Arial Unicode MS" w:hint="default"/>
          <w:rtl w:val="0"/>
        </w:rPr>
        <w:t>Как получается делать красивое 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иногда незатратное освещение</w:t>
      </w:r>
      <w:bookmarkEnd w:id="30"/>
    </w:p>
    <w:p>
      <w:pPr>
        <w:pStyle w:val="Style 4"/>
      </w:pPr>
      <w:bookmarkStart w:name="_Toc30" w:id="31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.8.1 Realtime lighting</w:t>
      </w:r>
      <w:bookmarkEnd w:id="3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названия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это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нём постоянно высчитывается “освещение” полигона в зависимости от дальности от источника света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такие источники позволяют генерировать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статические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динамические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движущихся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Style 4"/>
      </w:pPr>
      <w:bookmarkStart w:name="_Toc31" w:id="32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.8.2 Baked lighting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lightmaps</w:t>
      </w:r>
      <w:bookmarkEnd w:id="3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Только есть одна проблема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realtime lighting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понятно дело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она будет проседать 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вычислений падения света и динамических теней каждый кадр и ещё хорошо если источников освещения немного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образом при этом удалось создать красивый свет с мягкими тенями и нестыдным глобальным освещением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создававшейся для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Playstation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свою очередь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подобные вычисления в реальном времени не потянет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225942</wp:posOffset>
            </wp:positionV>
            <wp:extent cx="5344960" cy="2186575"/>
            <wp:effectExtent l="0" t="0" r="0" b="0"/>
            <wp:wrapTopAndBottom distT="152400" distB="152400"/>
            <wp:docPr id="1073741839" name="officeArt object" descr="Screenshot_20250310_091541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20250310_091541_YouTube.jpg" descr="Screenshot_20250310_091541_YouTube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60" cy="2186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Освещение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Ключевая фраза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 реальном времени”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большинство локаций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используется этот красивый и реалистичный свет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статичные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исчезает надобность в просчёте освещения и теней каждый кадр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существует так называемое “запекание освещения”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когда данные о свете и тенях просчитываются всего один раз ещё на этапе разработки и записываются в статичные текстуры под названием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lightmaps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отдельным слоем накладываются на объекты и создают ощущение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которого на самом деле 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кстати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будет выглядеть даже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чем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запечённый свет просчитывается с помощью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мягкие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глобальное освещение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работает такое решение правда только на стаитческих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если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сдвинуть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свет все равно останется такой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Такой косяк есть и в ранее упомянутом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одной из локаций при передвижении шкафа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него остаётся на том же самом месте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2" w:id="33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 xml:space="preserve">9 </w:t>
      </w:r>
      <w:r>
        <w:rPr>
          <w:rFonts w:cs="Arial Unicode MS" w:eastAsia="Arial Unicode MS" w:hint="default"/>
          <w:rtl w:val="0"/>
        </w:rPr>
        <w:t>Отражения</w:t>
      </w:r>
      <w:bookmarkEnd w:id="3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 также играют не последнюю роль в создании технологичной и красивой картинки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лишь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их отображать при всё ещё 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здесь есть несколько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pStyle w:val="Style 4"/>
      </w:pPr>
      <w:bookmarkStart w:name="_Toc33" w:id="34"/>
      <w:r>
        <w:rPr>
          <w:rFonts w:cs="Arial Unicode MS" w:eastAsia="Arial Unicode MS"/>
          <w:rtl w:val="0"/>
          <w:lang w:val="en-US"/>
        </w:rPr>
        <w:t>3.9.1 Cubemaps</w:t>
      </w:r>
      <w:bookmarkEnd w:id="3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Самый примитивный и незатратный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Всё просто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кубическая карта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 с изображением “окружения”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правильно накладываются на объект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319150</wp:posOffset>
            </wp:positionV>
            <wp:extent cx="5385937" cy="4039453"/>
            <wp:effectExtent l="0" t="0" r="0" b="0"/>
            <wp:wrapTopAndBottom distT="152400" distB="152400"/>
            <wp:docPr id="1073741840" name="officeArt object" descr="cubemaps_skybo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ubemaps_skybox.png" descr="cubemaps_skybox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37" cy="4039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Кубическая карта окружения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такой метод не позволяет делать динамические отражения 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игрока видно не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343411</wp:posOffset>
            </wp:positionV>
            <wp:extent cx="5283826" cy="4130191"/>
            <wp:effectExtent l="0" t="0" r="0" b="0"/>
            <wp:wrapTopAndBottom distT="152400" distB="152400"/>
            <wp:docPr id="1073741841" name="officeArt object" descr="cubemaps_reflect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ubemaps_reflection.png" descr="cubemaps_reflection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4130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Наложение этой карты на куб</w:t>
      </w:r>
    </w:p>
    <w:p>
      <w:pPr>
        <w:pStyle w:val="Style 4"/>
      </w:pPr>
      <w:bookmarkStart w:name="_Toc34" w:id="35"/>
      <w:r>
        <w:rPr>
          <w:rFonts w:cs="Arial Unicode MS" w:eastAsia="Arial Unicode MS"/>
          <w:rtl w:val="0"/>
          <w:lang w:val="en-US"/>
        </w:rPr>
        <w:t xml:space="preserve">3.9.2 </w:t>
      </w:r>
      <w:r>
        <w:rPr>
          <w:rFonts w:cs="Arial Unicode MS" w:eastAsia="Arial Unicode MS" w:hint="default"/>
          <w:rtl w:val="0"/>
        </w:rPr>
        <w:t>Планарные</w:t>
      </w:r>
      <w:bookmarkEnd w:id="3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На этот случай существуют так называемые планарные 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на самом деле другая камера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рендерит ту же самую сцену с другого ракурса и выводит на текстуру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уже бьёт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как правило они специально в низком разрешении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256693</wp:posOffset>
            </wp:positionV>
            <wp:extent cx="4560372" cy="2565210"/>
            <wp:effectExtent l="0" t="0" r="0" b="0"/>
            <wp:wrapTopAndBottom distT="152400" distB="152400"/>
            <wp:docPr id="1073741842" name="officeArt object" descr="2hbkfr9fwl0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2hbkfr9fwl0y.jpeg" descr="2hbkfr9fwl0y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372" cy="2565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Планарные отражение в зеркале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Grand Theft Auto V</w:t>
      </w:r>
    </w:p>
    <w:p>
      <w:pPr>
        <w:pStyle w:val="Style 4"/>
      </w:pPr>
      <w:bookmarkStart w:name="_Toc35" w:id="36"/>
      <w:r>
        <w:rPr>
          <w:rFonts w:cs="Arial Unicode MS" w:eastAsia="Arial Unicode MS"/>
          <w:rtl w:val="0"/>
          <w:lang w:val="en-US"/>
        </w:rPr>
        <w:t>3.9.3 SSR</w:t>
      </w:r>
      <w:bookmarkEnd w:id="3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SSR (Screen Space Reflections)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Похоже на трассировку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отражает все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которые находятся в пределах видимости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302349</wp:posOffset>
            </wp:positionH>
            <wp:positionV relativeFrom="line">
              <wp:posOffset>215940</wp:posOffset>
            </wp:positionV>
            <wp:extent cx="5502657" cy="3834070"/>
            <wp:effectExtent l="0" t="0" r="0" b="0"/>
            <wp:wrapTopAndBottom distT="152400" distB="152400"/>
            <wp:docPr id="1073741843" name="officeArt object" descr="ss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sr.png" descr="ssr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57" cy="3834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Края не отражаются в воде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вне поля видимости</w:t>
      </w:r>
    </w:p>
    <w:p>
      <w:pPr>
        <w:pStyle w:val="Style 4"/>
      </w:pPr>
      <w:bookmarkStart w:name="_Toc36" w:id="37"/>
      <w:r>
        <w:rPr>
          <w:rFonts w:cs="Arial Unicode MS" w:eastAsia="Arial Unicode MS"/>
          <w:rtl w:val="0"/>
          <w:lang w:val="en-US"/>
        </w:rPr>
        <w:t>3.9.4 RT</w:t>
      </w:r>
      <w:bookmarkEnd w:id="3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основанные на трассировке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физически корректные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отражают абсолютно все объекты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7" w:id="38"/>
      <w:r>
        <w:rPr>
          <w:rFonts w:cs="Arial Unicode MS" w:eastAsia="Arial Unicode MS"/>
          <w:rtl w:val="0"/>
          <w:lang w:val="en-US"/>
        </w:rPr>
        <w:t xml:space="preserve">3.9.5 </w:t>
      </w:r>
      <w:r>
        <w:rPr>
          <w:rFonts w:cs="Arial Unicode MS" w:eastAsia="Arial Unicode MS" w:hint="default"/>
          <w:rtl w:val="0"/>
        </w:rPr>
        <w:t>Комбинация разных технологий отражений</w:t>
      </w:r>
      <w:bookmarkEnd w:id="3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лучей будет бить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её и не только часто комбинируют с другими методами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окнах больших зданий часто используются просто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они часто используются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заполнить просторанство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которое не отразило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SSR.</w:t>
      </w:r>
    </w:p>
    <w:p>
      <w:pPr>
        <w:pStyle w:val="Style 3"/>
      </w:pPr>
      <w:bookmarkStart w:name="_Toc38" w:id="39"/>
      <w:r>
        <w:rPr>
          <w:rFonts w:cs="Arial Unicode MS" w:eastAsia="Arial Unicode MS"/>
          <w:rtl w:val="0"/>
        </w:rPr>
        <w:t>4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Выводы и заключение</w:t>
      </w:r>
      <w:bookmarkEnd w:id="3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 заключении могу сказать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графика в современных играх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одна какая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комбинация множества разных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 грамотном использовании разработчиками могут выдать реалистичную и технологически продвинутую картинку даже на слабых устройствах при использовании обмана и некоторых хитростей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при условии существования множества современных игровых движков и графических библиотек определённо есть смысл в понимании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всё это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понять как всеми этими технологиями пользоваться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39" w:id="40"/>
      <w:r>
        <w:rPr>
          <w:rFonts w:cs="Arial Unicode MS" w:eastAsia="Arial Unicode MS" w:hint="default"/>
          <w:rtl w:val="0"/>
        </w:rPr>
        <w:t>Источники</w:t>
      </w:r>
      <w:bookmarkEnd w:id="4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"https://habr.com/ru/articles/480338/"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https://habr.com/ru/articles/480338/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 и трассировка лучей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"https://www.brainvoyager.com/bv/doc/UsersGuide/CoordsAndTransforms/SpatialTransformationMatrices.html"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https://www.brainvoyager.com/bv/doc/UsersGuide/CoordsAndTransforms/SpatialTransformationMatrices.html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Spatial Transformation Matrices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"https://habr.com/ru/articles/499540/"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https://habr.com/ru/articles/499540/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текстурирование и фильтрация текстур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tl w:val="0"/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"https://3dstudio.co/ru/3d-texture-mapping/"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https://3dstudio.co/ru/3d-texture-mapping/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 Texture Maps Fundamentals</w:t>
      </w:r>
    </w:p>
    <w:sectPr>
      <w:headerReference w:type="default" r:id="rId23"/>
      <w:footerReference w:type="default" r:id="rId2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pPr>
      <w:jc w:val="left"/>
    </w:pPr>
    <w:rPr>
      <w:rFonts w:ascii="Times New Roman" w:cs="Times New Roman" w:hAnsi="Times New Roman" w:eastAsia="Times New Roman"/>
      <w:b w:val="1"/>
      <w:bCs w:val="1"/>
    </w:rPr>
  </w:style>
  <w:style w:type="paragraph" w:styleId="Style 3">
    <w:name w:val="Style 3"/>
    <w:next w:val="Styl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rPr>
      <w:rFonts w:ascii="Times New Roman" w:cs="Times New Roman" w:hAnsi="Times New Roman" w:eastAsia="Times New Roman"/>
      <w:b w:val="1"/>
      <w:bCs w:val="1"/>
    </w:rPr>
  </w:style>
  <w:style w:type="paragraph" w:styleId="Style 4">
    <w:name w:val="Style 4"/>
    <w:next w:val="Style 4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1"/>
    </w:pPr>
    <w:rPr>
      <w:rFonts w:ascii="Times New Roman" w:cs="Times New Roman" w:hAnsi="Times New Roman" w:eastAsia="Times New Roman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tyle 1">
    <w:name w:val="Style 1"/>
    <w:next w:val="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701" w:right="850" w:hanging="1134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2.jpeg"/><Relationship Id="rId18" Type="http://schemas.openxmlformats.org/officeDocument/2006/relationships/image" Target="media/image3.jpe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4.jpeg"/><Relationship Id="rId22" Type="http://schemas.openxmlformats.org/officeDocument/2006/relationships/image" Target="media/image15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